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177E75" w:rsidRPr="00177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77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 квартал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050C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0CBC">
        <w:rPr>
          <w:rFonts w:ascii="Times New Roman" w:hAnsi="Times New Roman" w:cs="Times New Roman"/>
          <w:b/>
          <w:sz w:val="24"/>
          <w:szCs w:val="24"/>
        </w:rPr>
        <w:t>(</w:t>
      </w:r>
      <w:r w:rsidR="00177E75">
        <w:rPr>
          <w:rFonts w:ascii="Times New Roman" w:hAnsi="Times New Roman" w:cs="Times New Roman"/>
          <w:b/>
          <w:sz w:val="24"/>
          <w:szCs w:val="24"/>
        </w:rPr>
        <w:t>январь, февраль, март</w:t>
      </w:r>
      <w:r w:rsidR="00050CBC">
        <w:rPr>
          <w:rFonts w:ascii="Times New Roman" w:hAnsi="Times New Roman" w:cs="Times New Roman"/>
          <w:b/>
          <w:sz w:val="24"/>
          <w:szCs w:val="24"/>
        </w:rPr>
        <w:t>)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2268"/>
        <w:gridCol w:w="3969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7077D2" w:rsidRDefault="007077D2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ГКОУ РД «ЦОДОУ ЗОЖ»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0716ED" w:rsidP="008D556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</w:t>
            </w:r>
            <w:r w:rsidR="008D55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E3EAA">
              <w:rPr>
                <w:b/>
                <w:i/>
                <w:sz w:val="24"/>
                <w:szCs w:val="24"/>
              </w:rPr>
              <w:t>ГКОУ РД  «</w:t>
            </w:r>
            <w:proofErr w:type="spellStart"/>
            <w:r w:rsidR="00CE3EAA">
              <w:rPr>
                <w:b/>
                <w:i/>
                <w:sz w:val="24"/>
                <w:szCs w:val="24"/>
              </w:rPr>
              <w:t>Новоурадинская</w:t>
            </w:r>
            <w:proofErr w:type="spellEnd"/>
            <w:r w:rsidR="00CE3EAA">
              <w:rPr>
                <w:b/>
                <w:i/>
                <w:sz w:val="24"/>
                <w:szCs w:val="24"/>
              </w:rPr>
              <w:t xml:space="preserve"> СОШ </w:t>
            </w:r>
            <w:proofErr w:type="spellStart"/>
            <w:r w:rsidR="00CE3EAA">
              <w:rPr>
                <w:b/>
                <w:i/>
                <w:sz w:val="24"/>
                <w:szCs w:val="24"/>
              </w:rPr>
              <w:t>Шамильского</w:t>
            </w:r>
            <w:proofErr w:type="spellEnd"/>
            <w:r w:rsidR="00CE3EAA">
              <w:rPr>
                <w:b/>
                <w:i/>
                <w:sz w:val="24"/>
                <w:szCs w:val="24"/>
              </w:rPr>
              <w:t xml:space="preserve"> района»</w:t>
            </w:r>
          </w:p>
        </w:tc>
      </w:tr>
      <w:tr w:rsidR="006070AB" w:rsidRPr="00DA189F" w:rsidTr="00175AC7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3969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FE269A">
        <w:trPr>
          <w:trHeight w:val="2250"/>
        </w:trPr>
        <w:tc>
          <w:tcPr>
            <w:tcW w:w="567" w:type="dxa"/>
          </w:tcPr>
          <w:p w:rsidR="006070AB" w:rsidRPr="001F39F2" w:rsidRDefault="006070AB" w:rsidP="009F21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75AC7" w:rsidRPr="001F39F2" w:rsidRDefault="006070AB" w:rsidP="00175AC7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5AC7"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формирования </w:t>
            </w:r>
          </w:p>
          <w:p w:rsidR="00175AC7" w:rsidRPr="001F39F2" w:rsidRDefault="00175AC7" w:rsidP="00175AC7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антитеррористического   мировоззрения учащихся общеобразовательных организаций Республики Дагестан</w:t>
            </w:r>
          </w:p>
          <w:p w:rsidR="006070AB" w:rsidRPr="001F39F2" w:rsidRDefault="00175AC7" w:rsidP="00175AC7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(Методические рекомендации) Пашаев К.И., </w:t>
            </w:r>
            <w:proofErr w:type="spellStart"/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</w:t>
            </w:r>
            <w:proofErr w:type="spellEnd"/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</w:t>
            </w:r>
          </w:p>
        </w:tc>
        <w:tc>
          <w:tcPr>
            <w:tcW w:w="4820" w:type="dxa"/>
          </w:tcPr>
          <w:p w:rsidR="006070AB" w:rsidRPr="008E2527" w:rsidRDefault="009A23AD" w:rsidP="00175AC7">
            <w:pPr>
              <w:pStyle w:val="a3"/>
              <w:rPr>
                <w:b/>
                <w:sz w:val="24"/>
                <w:szCs w:val="24"/>
              </w:rPr>
            </w:pPr>
            <w:r w:rsidRPr="008E2527">
              <w:rPr>
                <w:rFonts w:ascii="Times New Roman CYR" w:hAnsi="Times New Roman CYR" w:cs="Times New Roman CYR"/>
                <w:b/>
                <w:sz w:val="24"/>
                <w:szCs w:val="24"/>
              </w:rPr>
              <w:t>Урок по ОДНКНР на тему</w:t>
            </w:r>
            <w:r w:rsidRPr="00881A7B">
              <w:rPr>
                <w:rFonts w:ascii="Times New Roman CYR" w:hAnsi="Times New Roman CYR" w:cs="Times New Roman CYR"/>
                <w:b/>
                <w:sz w:val="24"/>
                <w:szCs w:val="24"/>
              </w:rPr>
              <w:t>:</w:t>
            </w:r>
            <w:r w:rsidRPr="00881A7B">
              <w:rPr>
                <w:b/>
                <w:sz w:val="24"/>
                <w:szCs w:val="24"/>
                <w:lang w:val="en-US"/>
              </w:rPr>
              <w:t> </w:t>
            </w:r>
            <w:r w:rsidR="00881A7B" w:rsidRPr="00881A7B">
              <w:rPr>
                <w:b/>
                <w:sz w:val="24"/>
                <w:szCs w:val="24"/>
              </w:rPr>
              <w:t>«</w:t>
            </w:r>
            <w:r w:rsidR="00303105">
              <w:rPr>
                <w:b/>
                <w:sz w:val="24"/>
                <w:szCs w:val="24"/>
              </w:rPr>
              <w:t>Семья – хранитель духовных ценностей</w:t>
            </w:r>
            <w:r w:rsidR="00881A7B" w:rsidRPr="00881A7B">
              <w:rPr>
                <w:b/>
                <w:sz w:val="24"/>
                <w:szCs w:val="24"/>
              </w:rPr>
              <w:t>».</w:t>
            </w:r>
          </w:p>
          <w:p w:rsidR="009A23AD" w:rsidRPr="008E2527" w:rsidRDefault="009A23AD" w:rsidP="00175AC7">
            <w:pPr>
              <w:pStyle w:val="a3"/>
              <w:rPr>
                <w:b/>
                <w:sz w:val="24"/>
                <w:szCs w:val="24"/>
              </w:rPr>
            </w:pPr>
          </w:p>
          <w:p w:rsidR="002E10F2" w:rsidRDefault="002E10F2" w:rsidP="008E2527">
            <w:pPr>
              <w:pStyle w:val="a3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074788" w:rsidRDefault="00074788" w:rsidP="00074788">
            <w:pPr>
              <w:pStyle w:val="a3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E2527">
              <w:rPr>
                <w:rFonts w:ascii="Times New Roman CYR" w:hAnsi="Times New Roman CYR" w:cs="Times New Roman CYR"/>
                <w:b/>
                <w:sz w:val="24"/>
                <w:szCs w:val="24"/>
              </w:rPr>
              <w:t>Урок по ОБЖ на тему:</w:t>
            </w:r>
            <w:r w:rsidRPr="008E2527">
              <w:rPr>
                <w:b/>
                <w:sz w:val="24"/>
                <w:szCs w:val="24"/>
                <w:lang w:val="en-US"/>
              </w:rPr>
              <w:t> </w:t>
            </w:r>
            <w:r w:rsidRPr="002E10F2">
              <w:rPr>
                <w:rFonts w:ascii="Times New Roman CYR" w:hAnsi="Times New Roman CYR" w:cs="Times New Roman CYR"/>
                <w:b/>
                <w:sz w:val="24"/>
                <w:szCs w:val="24"/>
              </w:rPr>
              <w:t>«</w:t>
            </w:r>
            <w:r w:rsidR="00B153DA">
              <w:rPr>
                <w:rFonts w:ascii="Times New Roman CYR" w:hAnsi="Times New Roman CYR" w:cs="Times New Roman CYR"/>
                <w:b/>
                <w:sz w:val="24"/>
                <w:szCs w:val="24"/>
              </w:rPr>
              <w:t>Противодействие т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ерроризм</w:t>
            </w:r>
            <w:r w:rsidR="00B153DA">
              <w:rPr>
                <w:rFonts w:ascii="Times New Roman CYR" w:hAnsi="Times New Roman CYR" w:cs="Times New Roman CYR"/>
                <w:b/>
                <w:sz w:val="24"/>
                <w:szCs w:val="24"/>
              </w:rPr>
              <w:t>у</w:t>
            </w:r>
            <w:r w:rsidRPr="002E10F2">
              <w:rPr>
                <w:rFonts w:ascii="Times New Roman CYR" w:hAnsi="Times New Roman CYR" w:cs="Times New Roman CYR"/>
                <w:b/>
                <w:sz w:val="24"/>
                <w:szCs w:val="24"/>
              </w:rPr>
              <w:t>».</w:t>
            </w:r>
            <w:r w:rsidRPr="008E2527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</w:p>
          <w:p w:rsidR="00074788" w:rsidRPr="001F39F2" w:rsidRDefault="00074788" w:rsidP="00B153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E2527" w:rsidRDefault="00B153DA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15.01.2021</w:t>
            </w:r>
          </w:p>
          <w:p w:rsidR="00074788" w:rsidRDefault="00074788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074788" w:rsidRPr="008E2527" w:rsidRDefault="00B153DA" w:rsidP="00074788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14.01.2021</w:t>
            </w:r>
          </w:p>
          <w:p w:rsidR="006070AB" w:rsidRPr="001F39F2" w:rsidRDefault="006070AB" w:rsidP="00B153DA">
            <w:pPr>
              <w:spacing w:before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E2527" w:rsidRPr="00074788" w:rsidRDefault="008E2527" w:rsidP="00074788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5</w:t>
            </w:r>
            <w:r w:rsidR="00175AC7" w:rsidRPr="00B153DA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</w:t>
            </w:r>
            <w:r w:rsidR="00303105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3</w:t>
            </w:r>
          </w:p>
          <w:p w:rsidR="00C15BD4" w:rsidRDefault="00C15BD4" w:rsidP="00175AC7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2E10F2" w:rsidRDefault="002E10F2" w:rsidP="00175AC7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074788" w:rsidRDefault="00074788" w:rsidP="002E10F2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10-11/26</w:t>
            </w:r>
          </w:p>
          <w:p w:rsidR="00074788" w:rsidRDefault="00074788" w:rsidP="002E10F2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074788" w:rsidRPr="008E2527" w:rsidRDefault="00074788" w:rsidP="00B153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E3E" w:rsidRPr="00DA189F" w:rsidTr="00175AC7">
        <w:trPr>
          <w:trHeight w:val="302"/>
        </w:trPr>
        <w:tc>
          <w:tcPr>
            <w:tcW w:w="567" w:type="dxa"/>
          </w:tcPr>
          <w:p w:rsidR="00827E3E" w:rsidRPr="001F39F2" w:rsidRDefault="007047A6" w:rsidP="009F21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047A6" w:rsidRDefault="007047A6" w:rsidP="007047A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методические материалы</w:t>
            </w:r>
          </w:p>
          <w:p w:rsidR="00827E3E" w:rsidRPr="0010407B" w:rsidRDefault="007047A6" w:rsidP="007047A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«Новые подходы к организации профилактической работы по предупреждению экстремизма и терроризма» </w:t>
            </w:r>
          </w:p>
        </w:tc>
        <w:tc>
          <w:tcPr>
            <w:tcW w:w="4820" w:type="dxa"/>
          </w:tcPr>
          <w:p w:rsidR="00827E3E" w:rsidRPr="0010407B" w:rsidRDefault="007047A6" w:rsidP="003776FA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074788" w:rsidRPr="00FC06C7" w:rsidRDefault="007047A6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16.02.2021</w:t>
            </w:r>
          </w:p>
        </w:tc>
        <w:tc>
          <w:tcPr>
            <w:tcW w:w="3969" w:type="dxa"/>
          </w:tcPr>
          <w:p w:rsidR="00827E3E" w:rsidRPr="00FC06C7" w:rsidRDefault="00074788" w:rsidP="00074788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8-</w:t>
            </w:r>
            <w:r w:rsidR="0010407B" w:rsidRPr="00FC06C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9</w:t>
            </w: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/26</w:t>
            </w:r>
          </w:p>
        </w:tc>
      </w:tr>
      <w:tr w:rsidR="007047A6" w:rsidRPr="00DA189F" w:rsidTr="00175AC7">
        <w:trPr>
          <w:trHeight w:val="302"/>
        </w:trPr>
        <w:tc>
          <w:tcPr>
            <w:tcW w:w="567" w:type="dxa"/>
          </w:tcPr>
          <w:p w:rsidR="007047A6" w:rsidRPr="001F39F2" w:rsidRDefault="007047A6" w:rsidP="009F21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047A6" w:rsidRPr="00B153DA" w:rsidRDefault="007047A6" w:rsidP="00B153DA">
            <w:pPr>
              <w:pStyle w:val="2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A6">
              <w:rPr>
                <w:rFonts w:ascii="Times New Roman" w:hAnsi="Times New Roman" w:cs="Times New Roman"/>
                <w:sz w:val="24"/>
                <w:szCs w:val="24"/>
              </w:rPr>
              <w:t>Брошюра «Методические рекомендации к организации информационного противодействия терроризму</w:t>
            </w:r>
            <w:r w:rsidR="00B153DA">
              <w:rPr>
                <w:rFonts w:ascii="Times New Roman" w:hAnsi="Times New Roman" w:cs="Times New Roman"/>
                <w:sz w:val="24"/>
                <w:szCs w:val="24"/>
              </w:rPr>
              <w:t xml:space="preserve"> и экстремизму в обществе», </w:t>
            </w:r>
            <w:bookmarkStart w:id="0" w:name="_GoBack"/>
            <w:bookmarkEnd w:id="0"/>
            <w:r w:rsidRPr="007047A6">
              <w:rPr>
                <w:rFonts w:ascii="Times New Roman" w:hAnsi="Times New Roman" w:cs="Times New Roman"/>
                <w:sz w:val="24"/>
                <w:szCs w:val="24"/>
              </w:rPr>
              <w:t xml:space="preserve">Научно- методические материалы  по противодействию </w:t>
            </w:r>
            <w:r w:rsidRPr="00704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терроризму</w:t>
            </w:r>
          </w:p>
        </w:tc>
        <w:tc>
          <w:tcPr>
            <w:tcW w:w="4820" w:type="dxa"/>
          </w:tcPr>
          <w:p w:rsidR="007047A6" w:rsidRPr="0010407B" w:rsidRDefault="007047A6" w:rsidP="003776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Классные часы с учащимися 1-11 классах</w:t>
            </w:r>
          </w:p>
        </w:tc>
        <w:tc>
          <w:tcPr>
            <w:tcW w:w="2268" w:type="dxa"/>
          </w:tcPr>
          <w:p w:rsidR="007047A6" w:rsidRDefault="007047A6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08.02-13.02.2021</w:t>
            </w:r>
          </w:p>
        </w:tc>
        <w:tc>
          <w:tcPr>
            <w:tcW w:w="3969" w:type="dxa"/>
          </w:tcPr>
          <w:p w:rsidR="007047A6" w:rsidRDefault="007047A6" w:rsidP="00074788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5-11/77</w:t>
            </w:r>
          </w:p>
        </w:tc>
      </w:tr>
      <w:tr w:rsidR="000F4D25" w:rsidRPr="00DA189F" w:rsidTr="00F36433">
        <w:trPr>
          <w:trHeight w:val="135"/>
        </w:trPr>
        <w:tc>
          <w:tcPr>
            <w:tcW w:w="15877" w:type="dxa"/>
            <w:gridSpan w:val="5"/>
          </w:tcPr>
          <w:p w:rsidR="000F4D25" w:rsidRPr="00566F54" w:rsidRDefault="000F4D25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B153DA" w:rsidP="009002A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073C5" w:rsidRPr="00DA189F" w:rsidRDefault="00B153DA" w:rsidP="009002AE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</w:tcPr>
          <w:p w:rsidR="008073C5" w:rsidRPr="00DA189F" w:rsidRDefault="009002AE" w:rsidP="00B153DA">
            <w:pPr>
              <w:pStyle w:val="a3"/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153D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544E4F" w:rsidRPr="00285B89" w:rsidRDefault="008354EA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ДИРЕКТОР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4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9002AE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44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DD2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002AE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</w:t>
      </w:r>
      <w:proofErr w:type="gramStart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544E4F" w:rsidRPr="00050CBC" w:rsidRDefault="00544E4F" w:rsidP="00050CBC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712" w:rsidRDefault="00F01712" w:rsidP="006070AB">
      <w:pPr>
        <w:spacing w:after="0" w:line="240" w:lineRule="auto"/>
      </w:pPr>
      <w:r>
        <w:separator/>
      </w:r>
    </w:p>
  </w:endnote>
  <w:endnote w:type="continuationSeparator" w:id="0">
    <w:p w:rsidR="00F01712" w:rsidRDefault="00F01712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712" w:rsidRDefault="00F01712" w:rsidP="006070AB">
      <w:pPr>
        <w:spacing w:after="0" w:line="240" w:lineRule="auto"/>
      </w:pPr>
      <w:r>
        <w:separator/>
      </w:r>
    </w:p>
  </w:footnote>
  <w:footnote w:type="continuationSeparator" w:id="0">
    <w:p w:rsidR="00F01712" w:rsidRDefault="00F01712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328FD"/>
    <w:rsid w:val="00050CBC"/>
    <w:rsid w:val="000716ED"/>
    <w:rsid w:val="00074788"/>
    <w:rsid w:val="000E6A3A"/>
    <w:rsid w:val="000F4D25"/>
    <w:rsid w:val="0010407B"/>
    <w:rsid w:val="00152D61"/>
    <w:rsid w:val="00175AC7"/>
    <w:rsid w:val="00177E75"/>
    <w:rsid w:val="001D44AB"/>
    <w:rsid w:val="001F39F2"/>
    <w:rsid w:val="00243BA5"/>
    <w:rsid w:val="00275C7F"/>
    <w:rsid w:val="002A07F7"/>
    <w:rsid w:val="002E10F2"/>
    <w:rsid w:val="002F583C"/>
    <w:rsid w:val="002F6841"/>
    <w:rsid w:val="00303105"/>
    <w:rsid w:val="003776FA"/>
    <w:rsid w:val="003A7EB6"/>
    <w:rsid w:val="003B1071"/>
    <w:rsid w:val="003F5DD2"/>
    <w:rsid w:val="004A53A8"/>
    <w:rsid w:val="004D1CA2"/>
    <w:rsid w:val="00544E4F"/>
    <w:rsid w:val="00566F54"/>
    <w:rsid w:val="00584B54"/>
    <w:rsid w:val="006070AB"/>
    <w:rsid w:val="006B6F8B"/>
    <w:rsid w:val="007047A6"/>
    <w:rsid w:val="007077D2"/>
    <w:rsid w:val="00720685"/>
    <w:rsid w:val="00721CF6"/>
    <w:rsid w:val="008073C5"/>
    <w:rsid w:val="00827C87"/>
    <w:rsid w:val="00827E3E"/>
    <w:rsid w:val="008354EA"/>
    <w:rsid w:val="00881A7B"/>
    <w:rsid w:val="00881BA1"/>
    <w:rsid w:val="00887851"/>
    <w:rsid w:val="008C2484"/>
    <w:rsid w:val="008D556D"/>
    <w:rsid w:val="008E2527"/>
    <w:rsid w:val="008F45F6"/>
    <w:rsid w:val="009002AE"/>
    <w:rsid w:val="00973262"/>
    <w:rsid w:val="0097509C"/>
    <w:rsid w:val="00991806"/>
    <w:rsid w:val="009A23AD"/>
    <w:rsid w:val="009E332A"/>
    <w:rsid w:val="009F211A"/>
    <w:rsid w:val="00B153DA"/>
    <w:rsid w:val="00BA29E2"/>
    <w:rsid w:val="00C15BD4"/>
    <w:rsid w:val="00C33041"/>
    <w:rsid w:val="00C35DED"/>
    <w:rsid w:val="00C7071E"/>
    <w:rsid w:val="00CA0B19"/>
    <w:rsid w:val="00CC0CB9"/>
    <w:rsid w:val="00CE3EAA"/>
    <w:rsid w:val="00D37EF1"/>
    <w:rsid w:val="00D90156"/>
    <w:rsid w:val="00DA189F"/>
    <w:rsid w:val="00E74C68"/>
    <w:rsid w:val="00E833B2"/>
    <w:rsid w:val="00F01712"/>
    <w:rsid w:val="00F67891"/>
    <w:rsid w:val="00F926B6"/>
    <w:rsid w:val="00FA4B9A"/>
    <w:rsid w:val="00FB6BDE"/>
    <w:rsid w:val="00FC06C7"/>
    <w:rsid w:val="00FC33B6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294C"/>
  <w15:docId w15:val="{A6615B35-B01F-4F14-9923-F4697D85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table" w:styleId="af">
    <w:name w:val="Table Grid"/>
    <w:basedOn w:val="a1"/>
    <w:uiPriority w:val="59"/>
    <w:rsid w:val="0017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75AC7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17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2"/>
    <w:locked/>
    <w:rsid w:val="007047A6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f2"/>
    <w:rsid w:val="007047A6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6683-44EF-44AA-BF9D-FE4EBB81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Пользователь</cp:lastModifiedBy>
  <cp:revision>42</cp:revision>
  <cp:lastPrinted>2019-12-12T06:18:00Z</cp:lastPrinted>
  <dcterms:created xsi:type="dcterms:W3CDTF">2018-10-12T11:27:00Z</dcterms:created>
  <dcterms:modified xsi:type="dcterms:W3CDTF">2021-03-20T14:07:00Z</dcterms:modified>
</cp:coreProperties>
</file>